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3" w:rsidRPr="006854E5" w:rsidRDefault="006854E5" w:rsidP="004B7353">
      <w:pPr>
        <w:pStyle w:val="Titre"/>
        <w:rPr>
          <w:b/>
          <w:lang w:val="fr-FR"/>
        </w:rPr>
      </w:pPr>
      <w:r w:rsidRPr="006854E5">
        <w:rPr>
          <w:b/>
          <w:lang w:val="fr-FR"/>
        </w:rPr>
        <w:t>TECHNICAL SHEET</w:t>
      </w:r>
      <w:r w:rsidR="004B7353" w:rsidRPr="006854E5">
        <w:rPr>
          <w:b/>
          <w:lang w:val="fr-FR"/>
        </w:rPr>
        <w:t xml:space="preserve"> </w:t>
      </w:r>
      <w:r w:rsidRPr="006854E5">
        <w:rPr>
          <w:b/>
          <w:lang w:val="fr-FR"/>
        </w:rPr>
        <w:t>N</w:t>
      </w:r>
      <w:r w:rsidR="004B7353" w:rsidRPr="006854E5">
        <w:rPr>
          <w:b/>
          <w:lang w:val="fr-FR"/>
        </w:rPr>
        <w:t>°4</w:t>
      </w:r>
    </w:p>
    <w:p w:rsidR="006854E5" w:rsidRPr="006854E5" w:rsidRDefault="006854E5" w:rsidP="006854E5">
      <w:pPr>
        <w:pStyle w:val="Titre"/>
        <w:rPr>
          <w:b/>
          <w:lang w:val="fr-FR"/>
        </w:rPr>
      </w:pPr>
      <w:r w:rsidRPr="006854E5">
        <w:rPr>
          <w:b/>
          <w:lang w:val="fr-FR"/>
        </w:rPr>
        <w:t>OPPOSITION GAME / KEEPING PRISONERS</w:t>
      </w:r>
    </w:p>
    <w:p w:rsidR="004B7353" w:rsidRPr="000A0EB3" w:rsidRDefault="004B7353" w:rsidP="004B7353">
      <w:pPr>
        <w:rPr>
          <w:lang w:val="fr-FR"/>
        </w:rPr>
      </w:pPr>
    </w:p>
    <w:p w:rsidR="004B7353" w:rsidRPr="00910C1D" w:rsidRDefault="00910C1D" w:rsidP="004B7353">
      <w:pPr>
        <w:pStyle w:val="Sous-titr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6635596" cy="3124200"/>
            <wp:effectExtent l="19050" t="0" r="0" b="0"/>
            <wp:docPr id="2" name="Image 2" descr="IMG_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12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53" w:rsidRDefault="004B7353" w:rsidP="004B7353">
      <w:pPr>
        <w:rPr>
          <w:rFonts w:cs="Helvetica"/>
          <w:b/>
          <w:color w:val="000000" w:themeColor="text1"/>
          <w:u w:val="single"/>
          <w:lang w:val="fr-FR"/>
        </w:rPr>
      </w:pPr>
    </w:p>
    <w:p w:rsidR="004B7353" w:rsidRPr="004B7353" w:rsidRDefault="004B7353" w:rsidP="004B7353">
      <w:pPr>
        <w:pStyle w:val="Paragraphedeliste"/>
        <w:ind w:left="708"/>
        <w:rPr>
          <w:rFonts w:cs="Helvetica"/>
          <w:color w:val="000000" w:themeColor="text1"/>
        </w:rPr>
      </w:pPr>
    </w:p>
    <w:p w:rsidR="00A95E01" w:rsidRPr="00A95E01" w:rsidRDefault="00A95E01" w:rsidP="00A95E01">
      <w:pPr>
        <w:pStyle w:val="PrformatHTML"/>
        <w:shd w:val="clear" w:color="auto" w:fill="FFFFFF"/>
        <w:ind w:left="709"/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</w:pPr>
      <w:proofErr w:type="spellStart"/>
      <w:r w:rsidRPr="005E5912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Educational</w:t>
      </w:r>
      <w:proofErr w:type="spellEnd"/>
      <w:r w:rsidRPr="005E5912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 xml:space="preserve"> objective</w:t>
      </w:r>
      <w:r w:rsidR="004B7353" w:rsidRPr="004B7353">
        <w:rPr>
          <w:rFonts w:cs="Helvetica"/>
          <w:b/>
          <w:color w:val="000000" w:themeColor="text1"/>
          <w:u w:val="single"/>
        </w:rPr>
        <w:t>:</w:t>
      </w:r>
      <w:r w:rsidR="004B7353" w:rsidRPr="004B7353">
        <w:rPr>
          <w:rFonts w:cs="Helvetica"/>
          <w:color w:val="000000" w:themeColor="text1"/>
        </w:rPr>
        <w:t xml:space="preserve"> </w:t>
      </w:r>
      <w:proofErr w:type="spellStart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Keep</w:t>
      </w:r>
      <w:proofErr w:type="spellEnd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his</w:t>
      </w:r>
      <w:proofErr w:type="spellEnd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opponent</w:t>
      </w:r>
      <w:proofErr w:type="spellEnd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blocked</w:t>
      </w:r>
      <w:proofErr w:type="spellEnd"/>
      <w:r w:rsidRPr="00A95E01">
        <w:rPr>
          <w:rFonts w:ascii="inherit" w:hAnsi="inherit"/>
          <w:color w:val="212121"/>
          <w:lang/>
        </w:rPr>
        <w:t xml:space="preserve"> </w:t>
      </w:r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or succeed in releasing</w:t>
      </w:r>
    </w:p>
    <w:p w:rsidR="00A95E01" w:rsidRPr="00A95E01" w:rsidRDefault="00A95E01" w:rsidP="00A95E01">
      <w:pPr>
        <w:pStyle w:val="PrformatHTML"/>
        <w:shd w:val="clear" w:color="auto" w:fill="FFFFFF"/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</w:pPr>
    </w:p>
    <w:p w:rsidR="004B7353" w:rsidRPr="004B7353" w:rsidRDefault="00A95E01" w:rsidP="00A95E01">
      <w:pPr>
        <w:spacing w:after="0"/>
        <w:ind w:left="708"/>
        <w:jc w:val="left"/>
        <w:rPr>
          <w:bCs/>
          <w:lang w:val="fr-FR"/>
        </w:rPr>
      </w:pPr>
      <w:r w:rsidRPr="004B7353">
        <w:rPr>
          <w:lang w:val="fr-FR"/>
        </w:rPr>
        <w:t xml:space="preserve"> </w:t>
      </w:r>
      <w:r w:rsidR="004B7353" w:rsidRPr="004B7353">
        <w:rPr>
          <w:rFonts w:cs="Helvetica"/>
          <w:b/>
          <w:color w:val="000000" w:themeColor="text1"/>
          <w:u w:val="single"/>
          <w:lang w:val="fr-FR"/>
        </w:rPr>
        <w:t>Organisation :</w:t>
      </w:r>
      <w:r w:rsidR="004B7353" w:rsidRPr="004B7353">
        <w:rPr>
          <w:rFonts w:cs="Helvetica"/>
          <w:color w:val="000000" w:themeColor="text1"/>
          <w:lang w:val="fr-FR"/>
        </w:rPr>
        <w:t xml:space="preserve"> </w:t>
      </w:r>
      <w:r>
        <w:rPr>
          <w:bCs/>
          <w:lang w:val="fr-FR"/>
        </w:rPr>
        <w:t xml:space="preserve">Sports mats </w:t>
      </w:r>
      <w:proofErr w:type="spellStart"/>
      <w:r>
        <w:rPr>
          <w:bCs/>
          <w:lang w:val="fr-FR"/>
        </w:rPr>
        <w:t>grouped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together</w:t>
      </w:r>
      <w:proofErr w:type="spellEnd"/>
      <w:r>
        <w:rPr>
          <w:bCs/>
          <w:lang w:val="fr-FR"/>
        </w:rPr>
        <w:t xml:space="preserve"> in one </w:t>
      </w:r>
      <w:proofErr w:type="spellStart"/>
      <w:r>
        <w:rPr>
          <w:bCs/>
          <w:lang w:val="fr-FR"/>
        </w:rPr>
        <w:t>space</w:t>
      </w:r>
      <w:proofErr w:type="spellEnd"/>
      <w:r w:rsidR="004B7353" w:rsidRPr="004B7353">
        <w:rPr>
          <w:bCs/>
          <w:lang w:val="fr-FR"/>
        </w:rPr>
        <w:t xml:space="preserve">.  </w:t>
      </w:r>
      <w:r>
        <w:rPr>
          <w:bCs/>
          <w:lang w:val="fr-FR"/>
        </w:rPr>
        <w:t>Round</w:t>
      </w:r>
      <w:r w:rsidR="004B7353" w:rsidRPr="004B7353">
        <w:rPr>
          <w:bCs/>
          <w:lang w:val="fr-FR"/>
        </w:rPr>
        <w:t> : 30 </w:t>
      </w:r>
      <w:r>
        <w:rPr>
          <w:bCs/>
          <w:lang w:val="fr-FR"/>
        </w:rPr>
        <w:t>seconds</w:t>
      </w:r>
    </w:p>
    <w:p w:rsidR="004B7353" w:rsidRPr="00A95E01" w:rsidRDefault="00A95E01" w:rsidP="00A95E01">
      <w:pPr>
        <w:pStyle w:val="Paragraphedeliste"/>
        <w:numPr>
          <w:ilvl w:val="0"/>
          <w:numId w:val="1"/>
        </w:numPr>
        <w:ind w:left="1276"/>
        <w:rPr>
          <w:bCs/>
        </w:rPr>
      </w:pPr>
      <w:r w:rsidRPr="00A95E01">
        <w:rPr>
          <w:bCs/>
        </w:rPr>
        <w:t>A « </w:t>
      </w:r>
      <w:proofErr w:type="spellStart"/>
      <w:r w:rsidRPr="00A95E01">
        <w:rPr>
          <w:bCs/>
        </w:rPr>
        <w:t>Jail</w:t>
      </w:r>
      <w:proofErr w:type="spellEnd"/>
      <w:r w:rsidRPr="00A95E01">
        <w:rPr>
          <w:bCs/>
        </w:rPr>
        <w:t xml:space="preserve"> » </w:t>
      </w:r>
      <w:proofErr w:type="spellStart"/>
      <w:r w:rsidRPr="00A95E01">
        <w:rPr>
          <w:bCs/>
        </w:rPr>
        <w:t>space</w:t>
      </w:r>
      <w:proofErr w:type="spellEnd"/>
      <w:r w:rsidRPr="00A95E01">
        <w:rPr>
          <w:bCs/>
        </w:rPr>
        <w:t xml:space="preserve"> </w:t>
      </w:r>
      <w:proofErr w:type="spellStart"/>
      <w:r w:rsidRPr="00A95E01">
        <w:rPr>
          <w:bCs/>
        </w:rPr>
        <w:t>is</w:t>
      </w:r>
      <w:proofErr w:type="spellEnd"/>
      <w:r w:rsidRPr="00A95E01">
        <w:rPr>
          <w:bCs/>
        </w:rPr>
        <w:t xml:space="preserve"> </w:t>
      </w:r>
      <w:proofErr w:type="spellStart"/>
      <w:proofErr w:type="gramStart"/>
      <w:r w:rsidRPr="00A95E01">
        <w:rPr>
          <w:bCs/>
        </w:rPr>
        <w:t>delimited</w:t>
      </w:r>
      <w:proofErr w:type="spellEnd"/>
      <w:r w:rsidR="004B7353" w:rsidRPr="00A95E01">
        <w:rPr>
          <w:bCs/>
        </w:rPr>
        <w:t xml:space="preserve"> </w:t>
      </w:r>
      <w:r w:rsidR="001A714F">
        <w:rPr>
          <w:bCs/>
        </w:rPr>
        <w:t>.</w:t>
      </w:r>
      <w:proofErr w:type="gramEnd"/>
    </w:p>
    <w:p w:rsidR="00A95E01" w:rsidRDefault="00A95E01" w:rsidP="00A95E01">
      <w:pPr>
        <w:pStyle w:val="Paragraphedeliste"/>
        <w:numPr>
          <w:ilvl w:val="0"/>
          <w:numId w:val="1"/>
        </w:numPr>
        <w:ind w:left="1276"/>
        <w:rPr>
          <w:bCs/>
        </w:rPr>
      </w:pPr>
      <w:proofErr w:type="spellStart"/>
      <w:r w:rsidRPr="00A95E01">
        <w:rPr>
          <w:bCs/>
        </w:rPr>
        <w:t>Two</w:t>
      </w:r>
      <w:proofErr w:type="spellEnd"/>
      <w:r w:rsidRPr="00A95E01">
        <w:rPr>
          <w:bCs/>
        </w:rPr>
        <w:t xml:space="preserve"> teams are </w:t>
      </w:r>
      <w:proofErr w:type="spellStart"/>
      <w:r w:rsidRPr="00A95E01">
        <w:rPr>
          <w:bCs/>
        </w:rPr>
        <w:t>opposed</w:t>
      </w:r>
      <w:proofErr w:type="spellEnd"/>
      <w:r w:rsidR="004B7353" w:rsidRPr="00A95E01">
        <w:rPr>
          <w:bCs/>
        </w:rPr>
        <w:t xml:space="preserve">. </w:t>
      </w:r>
    </w:p>
    <w:p w:rsidR="00A95E01" w:rsidRPr="00A95E01" w:rsidRDefault="00A95E01" w:rsidP="00A95E01">
      <w:pPr>
        <w:pStyle w:val="Paragraphedeliste"/>
        <w:numPr>
          <w:ilvl w:val="0"/>
          <w:numId w:val="1"/>
        </w:numPr>
        <w:ind w:left="1276"/>
        <w:rPr>
          <w:bCs/>
        </w:rPr>
      </w:pPr>
      <w:proofErr w:type="spellStart"/>
      <w:r w:rsidRPr="00A95E01">
        <w:rPr>
          <w:bCs/>
        </w:rPr>
        <w:t>Childs</w:t>
      </w:r>
      <w:proofErr w:type="spellEnd"/>
      <w:r w:rsidRPr="00A95E01">
        <w:rPr>
          <w:bCs/>
        </w:rPr>
        <w:t xml:space="preserve"> are </w:t>
      </w:r>
      <w:proofErr w:type="spellStart"/>
      <w:r w:rsidR="00203BA6">
        <w:rPr>
          <w:bCs/>
        </w:rPr>
        <w:t>a</w:t>
      </w:r>
      <w:r w:rsidRPr="00A95E01">
        <w:rPr>
          <w:bCs/>
        </w:rPr>
        <w:t>ttackers</w:t>
      </w:r>
      <w:proofErr w:type="spellEnd"/>
      <w:r w:rsidR="001A714F">
        <w:rPr>
          <w:bCs/>
        </w:rPr>
        <w:t xml:space="preserve"> « police man »</w:t>
      </w:r>
      <w:r w:rsidRPr="00A95E01">
        <w:rPr>
          <w:bCs/>
        </w:rPr>
        <w:t xml:space="preserve"> </w:t>
      </w:r>
      <w:r>
        <w:rPr>
          <w:bCs/>
        </w:rPr>
        <w:t xml:space="preserve">or </w:t>
      </w:r>
      <w:r w:rsidRPr="00A95E01">
        <w:rPr>
          <w:bCs/>
        </w:rPr>
        <w:t>defenders</w:t>
      </w:r>
      <w:r w:rsidR="001A714F">
        <w:rPr>
          <w:bCs/>
        </w:rPr>
        <w:t xml:space="preserve"> « </w:t>
      </w:r>
      <w:proofErr w:type="spellStart"/>
      <w:r w:rsidR="001A714F">
        <w:rPr>
          <w:bCs/>
        </w:rPr>
        <w:t>prisoner</w:t>
      </w:r>
      <w:proofErr w:type="spellEnd"/>
      <w:r w:rsidR="001A714F">
        <w:rPr>
          <w:bCs/>
        </w:rPr>
        <w:t> »</w:t>
      </w:r>
      <w:r>
        <w:rPr>
          <w:bCs/>
        </w:rPr>
        <w:t xml:space="preserve"> all </w:t>
      </w:r>
      <w:proofErr w:type="spellStart"/>
      <w:r>
        <w:rPr>
          <w:bCs/>
        </w:rPr>
        <w:t>along</w:t>
      </w:r>
      <w:proofErr w:type="spellEnd"/>
      <w:r>
        <w:rPr>
          <w:bCs/>
        </w:rPr>
        <w:t xml:space="preserve"> a round.</w:t>
      </w:r>
    </w:p>
    <w:p w:rsidR="004B7353" w:rsidRDefault="00A95E01" w:rsidP="00A95E01">
      <w:pPr>
        <w:pStyle w:val="PrformatHTML"/>
        <w:numPr>
          <w:ilvl w:val="0"/>
          <w:numId w:val="1"/>
        </w:numPr>
        <w:shd w:val="clear" w:color="auto" w:fill="FFFFFF"/>
        <w:ind w:left="1276"/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</w:pPr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Switch </w:t>
      </w:r>
      <w:proofErr w:type="spellStart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roles</w:t>
      </w:r>
      <w:proofErr w:type="spellEnd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and </w:t>
      </w:r>
      <w:proofErr w:type="spellStart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opposing</w:t>
      </w:r>
      <w:proofErr w:type="spellEnd"/>
      <w:r w:rsidRPr="00A95E01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teams</w:t>
      </w:r>
      <w:r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.</w:t>
      </w:r>
    </w:p>
    <w:p w:rsidR="00A95E01" w:rsidRPr="00A95E01" w:rsidRDefault="00A95E01" w:rsidP="00A95E01">
      <w:pPr>
        <w:pStyle w:val="PrformatHTML"/>
        <w:shd w:val="clear" w:color="auto" w:fill="FFFFFF"/>
        <w:ind w:left="1276"/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</w:pPr>
    </w:p>
    <w:p w:rsidR="00203BA6" w:rsidRPr="00203BA6" w:rsidRDefault="00203BA6" w:rsidP="00203BA6">
      <w:pPr>
        <w:pStyle w:val="PrformatHTML"/>
        <w:shd w:val="clear" w:color="auto" w:fill="FFFFFF"/>
        <w:ind w:left="709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203BA6">
        <w:rPr>
          <w:rFonts w:asciiTheme="minorHAnsi" w:eastAsiaTheme="minorHAnsi" w:hAnsiTheme="minorHAnsi" w:cs="Helvetica"/>
          <w:b/>
          <w:color w:val="000000" w:themeColor="text1"/>
          <w:sz w:val="24"/>
          <w:szCs w:val="24"/>
          <w:u w:val="single"/>
          <w:lang w:eastAsia="ja-JP"/>
        </w:rPr>
        <w:t xml:space="preserve">Game </w:t>
      </w:r>
      <w:proofErr w:type="spellStart"/>
      <w:r w:rsidRPr="00203BA6">
        <w:rPr>
          <w:rFonts w:asciiTheme="minorHAnsi" w:eastAsiaTheme="minorHAnsi" w:hAnsiTheme="minorHAnsi" w:cs="Helvetica"/>
          <w:b/>
          <w:color w:val="000000" w:themeColor="text1"/>
          <w:sz w:val="24"/>
          <w:szCs w:val="24"/>
          <w:u w:val="single"/>
          <w:lang w:eastAsia="ja-JP"/>
        </w:rPr>
        <w:t>rules</w:t>
      </w:r>
      <w:proofErr w:type="spellEnd"/>
      <w:r w:rsidRPr="00203BA6">
        <w:rPr>
          <w:rFonts w:asciiTheme="minorHAnsi" w:eastAsiaTheme="minorHAnsi" w:hAnsiTheme="minorHAnsi" w:cs="Helvetica"/>
          <w:b/>
          <w:color w:val="000000" w:themeColor="text1"/>
          <w:sz w:val="24"/>
          <w:szCs w:val="24"/>
          <w:u w:val="single"/>
          <w:lang w:eastAsia="ja-JP"/>
        </w:rPr>
        <w:t> </w:t>
      </w:r>
      <w:r w:rsidR="004B7353" w:rsidRPr="00203BA6">
        <w:rPr>
          <w:rFonts w:asciiTheme="minorHAnsi" w:eastAsiaTheme="minorHAnsi" w:hAnsiTheme="minorHAnsi" w:cs="Helvetica"/>
          <w:b/>
          <w:color w:val="000000" w:themeColor="text1"/>
          <w:sz w:val="24"/>
          <w:szCs w:val="24"/>
          <w:u w:val="single"/>
          <w:lang w:eastAsia="ja-JP"/>
        </w:rPr>
        <w:t>:</w:t>
      </w:r>
      <w:r w:rsidR="004B7353"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At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first, the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two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sz w:val="24"/>
          <w:szCs w:val="24"/>
        </w:rPr>
        <w:t>children</w:t>
      </w:r>
      <w:proofErr w:type="spellEnd"/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are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seated</w:t>
      </w:r>
      <w:proofErr w:type="spellEnd"/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in « </w:t>
      </w:r>
      <w:proofErr w:type="spellStart"/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>jail</w:t>
      </w:r>
      <w:proofErr w:type="spellEnd"/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> »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; The </w:t>
      </w:r>
      <w:proofErr w:type="spellStart"/>
      <w:r>
        <w:rPr>
          <w:rFonts w:asciiTheme="minorHAnsi" w:eastAsiaTheme="minorEastAsia" w:hAnsiTheme="minorHAnsi" w:cstheme="minorBidi"/>
          <w:bCs/>
          <w:sz w:val="24"/>
          <w:szCs w:val="24"/>
        </w:rPr>
        <w:t>attacker</w:t>
      </w:r>
      <w:proofErr w:type="spellEnd"/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(« police man »)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holds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the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defenders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>(« 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prisoner</w:t>
      </w:r>
      <w:proofErr w:type="spellEnd"/>
      <w:r>
        <w:rPr>
          <w:rFonts w:asciiTheme="minorHAnsi" w:eastAsiaTheme="minorEastAsia" w:hAnsiTheme="minorHAnsi" w:cstheme="minorBidi"/>
          <w:bCs/>
          <w:sz w:val="24"/>
          <w:szCs w:val="24"/>
        </w:rPr>
        <w:t> »)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by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placing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himself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in his back.</w:t>
      </w:r>
    </w:p>
    <w:p w:rsidR="00C722A6" w:rsidRDefault="00C722A6" w:rsidP="001A714F">
      <w:pPr>
        <w:pStyle w:val="PrformatHTML"/>
        <w:numPr>
          <w:ilvl w:val="0"/>
          <w:numId w:val="3"/>
        </w:numPr>
        <w:shd w:val="clear" w:color="auto" w:fill="FFFFFF"/>
        <w:rPr>
          <w:rFonts w:asciiTheme="minorHAnsi" w:eastAsiaTheme="minorEastAsia" w:hAnsiTheme="minorHAnsi" w:cstheme="minorBidi"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sz w:val="24"/>
          <w:szCs w:val="24"/>
        </w:rPr>
        <w:t>The «</w:t>
      </w:r>
      <w:proofErr w:type="spellStart"/>
      <w:r>
        <w:rPr>
          <w:rFonts w:asciiTheme="minorHAnsi" w:eastAsiaTheme="minorEastAsia" w:hAnsiTheme="minorHAnsi" w:cstheme="minorBidi"/>
          <w:bCs/>
          <w:sz w:val="24"/>
          <w:szCs w:val="24"/>
        </w:rPr>
        <w:t>prisoner</w:t>
      </w:r>
      <w:proofErr w:type="spellEnd"/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» has to go out </w:t>
      </w:r>
      <w:proofErr w:type="spellStart"/>
      <w:r>
        <w:rPr>
          <w:rFonts w:asciiTheme="minorHAnsi" w:eastAsiaTheme="minorEastAsia" w:hAnsiTheme="minorHAnsi" w:cstheme="minorBidi"/>
          <w:bCs/>
          <w:sz w:val="24"/>
          <w:szCs w:val="24"/>
        </w:rPr>
        <w:t>jail</w:t>
      </w:r>
      <w:proofErr w:type="spellEnd"/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and « the police man » as to stop </w:t>
      </w:r>
      <w:proofErr w:type="spellStart"/>
      <w:r>
        <w:rPr>
          <w:rFonts w:asciiTheme="minorHAnsi" w:eastAsiaTheme="minorEastAsia" w:hAnsiTheme="minorHAnsi" w:cstheme="minorBidi"/>
          <w:bCs/>
          <w:sz w:val="24"/>
          <w:szCs w:val="24"/>
        </w:rPr>
        <w:t>him</w:t>
      </w:r>
      <w:proofErr w:type="spellEnd"/>
      <w:r>
        <w:rPr>
          <w:rFonts w:asciiTheme="minorHAnsi" w:eastAsiaTheme="minorEastAsia" w:hAnsiTheme="minorHAnsi" w:cstheme="minorBidi"/>
          <w:bCs/>
          <w:sz w:val="24"/>
          <w:szCs w:val="24"/>
        </w:rPr>
        <w:t>.</w:t>
      </w:r>
    </w:p>
    <w:p w:rsidR="00203BA6" w:rsidRPr="00203BA6" w:rsidRDefault="00203BA6" w:rsidP="001A714F">
      <w:pPr>
        <w:pStyle w:val="PrformatHTML"/>
        <w:numPr>
          <w:ilvl w:val="0"/>
          <w:numId w:val="3"/>
        </w:numPr>
        <w:shd w:val="clear" w:color="auto" w:fill="FFFFFF"/>
        <w:rPr>
          <w:rFonts w:asciiTheme="minorHAnsi" w:eastAsiaTheme="minorEastAsia" w:hAnsiTheme="minorHAnsi" w:cstheme="minorBidi"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The </w:t>
      </w:r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>« 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>police man</w:t>
      </w:r>
      <w:r w:rsidR="001A714F">
        <w:rPr>
          <w:rFonts w:asciiTheme="minorHAnsi" w:eastAsiaTheme="minorEastAsia" w:hAnsiTheme="minorHAnsi" w:cstheme="minorBidi"/>
          <w:bCs/>
          <w:sz w:val="24"/>
          <w:szCs w:val="24"/>
        </w:rPr>
        <w:t> »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can</w:t>
      </w:r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>’t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gram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catch</w:t>
      </w:r>
      <w:proofErr w:type="gram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his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>« 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prisoner</w:t>
      </w:r>
      <w:proofErr w:type="spellEnd"/>
      <w:r>
        <w:rPr>
          <w:rFonts w:asciiTheme="minorHAnsi" w:eastAsiaTheme="minorEastAsia" w:hAnsiTheme="minorHAnsi" w:cstheme="minorBidi"/>
          <w:bCs/>
          <w:sz w:val="24"/>
          <w:szCs w:val="24"/>
        </w:rPr>
        <w:t> »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out of </w:t>
      </w:r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>« </w:t>
      </w:r>
      <w:proofErr w:type="spellStart"/>
      <w:r>
        <w:rPr>
          <w:rFonts w:asciiTheme="minorHAnsi" w:eastAsiaTheme="minorEastAsia" w:hAnsiTheme="minorHAnsi" w:cstheme="minorBidi"/>
          <w:bCs/>
          <w:sz w:val="24"/>
          <w:szCs w:val="24"/>
        </w:rPr>
        <w:t>jail</w:t>
      </w:r>
      <w:proofErr w:type="spellEnd"/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> »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.</w:t>
      </w:r>
    </w:p>
    <w:p w:rsidR="00203BA6" w:rsidRPr="00203BA6" w:rsidRDefault="00203BA6" w:rsidP="001A714F">
      <w:pPr>
        <w:pStyle w:val="PrformatHTML"/>
        <w:numPr>
          <w:ilvl w:val="0"/>
          <w:numId w:val="3"/>
        </w:numPr>
        <w:shd w:val="clear" w:color="auto" w:fill="FFFFFF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The </w:t>
      </w:r>
      <w:r w:rsidR="00C722A6">
        <w:rPr>
          <w:rFonts w:asciiTheme="minorHAnsi" w:eastAsiaTheme="minorEastAsia" w:hAnsiTheme="minorHAnsi" w:cstheme="minorBidi"/>
          <w:bCs/>
          <w:sz w:val="24"/>
          <w:szCs w:val="24"/>
        </w:rPr>
        <w:t>« </w:t>
      </w:r>
      <w:r w:rsidR="001A714F">
        <w:rPr>
          <w:rFonts w:asciiTheme="minorHAnsi" w:eastAsiaTheme="minorEastAsia" w:hAnsiTheme="minorHAnsi" w:cstheme="minorBidi"/>
          <w:bCs/>
          <w:sz w:val="24"/>
          <w:szCs w:val="24"/>
        </w:rPr>
        <w:t>police man »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who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has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lost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his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 w:rsidR="001A714F">
        <w:rPr>
          <w:rFonts w:asciiTheme="minorHAnsi" w:eastAsiaTheme="minorEastAsia" w:hAnsiTheme="minorHAnsi" w:cstheme="minorBidi"/>
          <w:bCs/>
          <w:sz w:val="24"/>
          <w:szCs w:val="24"/>
        </w:rPr>
        <w:t>« 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prisoner</w:t>
      </w:r>
      <w:proofErr w:type="spellEnd"/>
      <w:r w:rsidR="001A714F">
        <w:rPr>
          <w:rFonts w:asciiTheme="minorHAnsi" w:eastAsiaTheme="minorEastAsia" w:hAnsiTheme="minorHAnsi" w:cstheme="minorBidi"/>
          <w:bCs/>
          <w:sz w:val="24"/>
          <w:szCs w:val="24"/>
        </w:rPr>
        <w:t> »</w:t>
      </w:r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proofErr w:type="spellStart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>can</w:t>
      </w:r>
      <w:proofErr w:type="spellEnd"/>
      <w:r w:rsidRPr="00203BA6">
        <w:rPr>
          <w:rFonts w:asciiTheme="minorHAnsi" w:eastAsiaTheme="minorEastAsia" w:hAnsiTheme="minorHAnsi" w:cstheme="minorBidi"/>
          <w:bCs/>
          <w:sz w:val="24"/>
          <w:szCs w:val="24"/>
        </w:rPr>
        <w:t xml:space="preserve"> not help a partner.</w:t>
      </w:r>
    </w:p>
    <w:p w:rsidR="004B7353" w:rsidRPr="00203BA6" w:rsidRDefault="004B7353" w:rsidP="00203BA6">
      <w:pPr>
        <w:spacing w:after="0" w:line="240" w:lineRule="auto"/>
        <w:ind w:left="709"/>
        <w:jc w:val="left"/>
        <w:rPr>
          <w:rFonts w:eastAsiaTheme="minorEastAsia"/>
          <w:bCs/>
          <w:color w:val="auto"/>
          <w:lang w:val="fr-FR" w:eastAsia="fr-FR"/>
        </w:rPr>
      </w:pPr>
    </w:p>
    <w:p w:rsidR="001A714F" w:rsidRDefault="001A714F" w:rsidP="001A714F">
      <w:pPr>
        <w:pStyle w:val="PrformatHTML"/>
        <w:shd w:val="clear" w:color="auto" w:fill="FFFFFF"/>
        <w:tabs>
          <w:tab w:val="clear" w:pos="916"/>
          <w:tab w:val="left" w:pos="709"/>
        </w:tabs>
        <w:ind w:left="709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  <w:proofErr w:type="spellStart"/>
      <w:r w:rsidRPr="001A714F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Duration</w:t>
      </w:r>
      <w:proofErr w:type="spellEnd"/>
      <w:r w:rsidRPr="001A714F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 xml:space="preserve"> of the </w:t>
      </w:r>
      <w:proofErr w:type="spellStart"/>
      <w:r w:rsidRPr="001A714F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game</w:t>
      </w:r>
      <w:proofErr w:type="spellEnd"/>
      <w:r w:rsidRPr="00A53B26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 : 10 minutes</w:t>
      </w:r>
    </w:p>
    <w:p w:rsidR="001A714F" w:rsidRPr="00A53B26" w:rsidRDefault="001A714F" w:rsidP="001A714F">
      <w:pPr>
        <w:pStyle w:val="PrformatHTML"/>
        <w:shd w:val="clear" w:color="auto" w:fill="FFFFFF"/>
        <w:ind w:left="851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</w:p>
    <w:p w:rsidR="00B25738" w:rsidRDefault="001A714F" w:rsidP="001A714F">
      <w:pPr>
        <w:pStyle w:val="Paragraphedeliste"/>
        <w:ind w:left="708"/>
        <w:rPr>
          <w:rFonts w:cs="Helvetica"/>
          <w:color w:val="000000" w:themeColor="text1"/>
        </w:rPr>
      </w:pPr>
      <w:r>
        <w:rPr>
          <w:rFonts w:cs="Helvetica"/>
          <w:b/>
          <w:color w:val="000000" w:themeColor="text1"/>
          <w:u w:val="single"/>
        </w:rPr>
        <w:t>E</w:t>
      </w:r>
      <w:r w:rsidRPr="00A53B26">
        <w:rPr>
          <w:rFonts w:cs="Helvetica"/>
          <w:b/>
          <w:color w:val="000000" w:themeColor="text1"/>
          <w:u w:val="single"/>
        </w:rPr>
        <w:t>quipment</w:t>
      </w:r>
      <w:r w:rsidRPr="00A05F1E">
        <w:rPr>
          <w:rFonts w:cs="Helvetica"/>
          <w:b/>
          <w:color w:val="000000" w:themeColor="text1"/>
          <w:u w:val="single"/>
        </w:rPr>
        <w:t> </w:t>
      </w:r>
      <w:r>
        <w:rPr>
          <w:rFonts w:cs="Helvetica"/>
          <w:color w:val="000000" w:themeColor="text1"/>
        </w:rPr>
        <w:t xml:space="preserve"> Sports mats</w:t>
      </w:r>
      <w:r w:rsidR="004B7353">
        <w:rPr>
          <w:rFonts w:cs="Helvetica"/>
          <w:color w:val="000000" w:themeColor="text1"/>
        </w:rPr>
        <w:t>, chasubles.</w:t>
      </w:r>
      <w:bookmarkStart w:id="0" w:name="_GoBack"/>
      <w:bookmarkEnd w:id="0"/>
    </w:p>
    <w:p w:rsidR="00A95E01" w:rsidRPr="004B7353" w:rsidRDefault="00A95E01" w:rsidP="004B7353">
      <w:pPr>
        <w:pStyle w:val="Paragraphedeliste"/>
        <w:ind w:left="708"/>
        <w:rPr>
          <w:rFonts w:cs="Helvetica"/>
          <w:color w:val="000000" w:themeColor="text1"/>
        </w:rPr>
      </w:pPr>
    </w:p>
    <w:sectPr w:rsidR="00A95E01" w:rsidRPr="004B7353" w:rsidSect="00026FD8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88" w:rsidRDefault="00384C88">
      <w:pPr>
        <w:spacing w:after="0" w:line="240" w:lineRule="auto"/>
      </w:pPr>
      <w:r>
        <w:separator/>
      </w:r>
    </w:p>
  </w:endnote>
  <w:endnote w:type="continuationSeparator" w:id="0">
    <w:p w:rsidR="00384C88" w:rsidRDefault="0038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1E" w:rsidRDefault="00384C88">
    <w:pPr>
      <w:pStyle w:val="Pieddepage"/>
    </w:pPr>
  </w:p>
  <w:p w:rsidR="00A05F1E" w:rsidRDefault="004B7353">
    <w:pPr>
      <w:pStyle w:val="Pieddepage"/>
    </w:pPr>
    <w:r>
      <w:t xml:space="preserve">BRULE V. CPC EPS </w:t>
    </w:r>
  </w:p>
  <w:p w:rsidR="00A05F1E" w:rsidRDefault="00384C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88" w:rsidRDefault="00384C88">
      <w:pPr>
        <w:spacing w:after="0" w:line="240" w:lineRule="auto"/>
      </w:pPr>
      <w:r>
        <w:separator/>
      </w:r>
    </w:p>
  </w:footnote>
  <w:footnote w:type="continuationSeparator" w:id="0">
    <w:p w:rsidR="00384C88" w:rsidRDefault="0038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78F"/>
    <w:multiLevelType w:val="hybridMultilevel"/>
    <w:tmpl w:val="3560E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18BD"/>
    <w:multiLevelType w:val="hybridMultilevel"/>
    <w:tmpl w:val="B7DAC39E"/>
    <w:lvl w:ilvl="0" w:tplc="84BCAD30">
      <w:numFmt w:val="bullet"/>
      <w:lvlText w:val="-"/>
      <w:lvlJc w:val="left"/>
      <w:pPr>
        <w:ind w:left="1819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54C547C5"/>
    <w:multiLevelType w:val="hybridMultilevel"/>
    <w:tmpl w:val="67DCCAE0"/>
    <w:lvl w:ilvl="0" w:tplc="9B941378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353"/>
    <w:rsid w:val="001A714F"/>
    <w:rsid w:val="00203BA6"/>
    <w:rsid w:val="00384C88"/>
    <w:rsid w:val="003E5C9C"/>
    <w:rsid w:val="004B7353"/>
    <w:rsid w:val="0061716D"/>
    <w:rsid w:val="006854E5"/>
    <w:rsid w:val="00910C1D"/>
    <w:rsid w:val="0092731D"/>
    <w:rsid w:val="009E1F96"/>
    <w:rsid w:val="00A95E01"/>
    <w:rsid w:val="00C722A6"/>
    <w:rsid w:val="00DA3F13"/>
    <w:rsid w:val="00E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53"/>
    <w:pPr>
      <w:spacing w:after="160" w:line="259" w:lineRule="auto"/>
      <w:jc w:val="center"/>
    </w:pPr>
    <w:rPr>
      <w:color w:val="262626" w:themeColor="text1" w:themeTint="D9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B7353"/>
    <w:pPr>
      <w:pBdr>
        <w:top w:val="single" w:sz="48" w:space="10" w:color="4472C4" w:themeColor="accent1"/>
        <w:bottom w:val="single" w:sz="48" w:space="10" w:color="4472C4" w:themeColor="accent1"/>
      </w:pBdr>
      <w:shd w:val="clear" w:color="auto" w:fill="4472C4" w:themeFill="accent1"/>
      <w:spacing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z w:val="62"/>
      <w:szCs w:val="56"/>
    </w:rPr>
  </w:style>
  <w:style w:type="character" w:customStyle="1" w:styleId="TitreCar">
    <w:name w:val="Titre Car"/>
    <w:basedOn w:val="Policepardfaut"/>
    <w:link w:val="Titre"/>
    <w:uiPriority w:val="1"/>
    <w:rsid w:val="004B7353"/>
    <w:rPr>
      <w:rFonts w:asciiTheme="majorHAnsi" w:eastAsiaTheme="majorEastAsia" w:hAnsiTheme="majorHAnsi" w:cstheme="majorBidi"/>
      <w:color w:val="FFFFFF" w:themeColor="background1"/>
      <w:sz w:val="62"/>
      <w:szCs w:val="56"/>
      <w:shd w:val="clear" w:color="auto" w:fill="4472C4" w:themeFill="accent1"/>
      <w:lang w:val="en-GB" w:eastAsia="ja-JP"/>
    </w:rPr>
  </w:style>
  <w:style w:type="paragraph" w:styleId="Sous-titre">
    <w:name w:val="Subtitle"/>
    <w:basedOn w:val="Normal"/>
    <w:link w:val="Sous-titreCar"/>
    <w:uiPriority w:val="3"/>
    <w:qFormat/>
    <w:rsid w:val="004B7353"/>
    <w:pPr>
      <w:numPr>
        <w:ilvl w:val="1"/>
      </w:numPr>
      <w:spacing w:before="360" w:after="120"/>
      <w:contextualSpacing/>
    </w:pPr>
    <w:rPr>
      <w:rFonts w:eastAsiaTheme="minorEastAsia"/>
      <w:color w:val="000000" w:themeColor="text1"/>
      <w:sz w:val="46"/>
      <w:szCs w:val="22"/>
    </w:rPr>
  </w:style>
  <w:style w:type="character" w:customStyle="1" w:styleId="Sous-titreCar">
    <w:name w:val="Sous-titre Car"/>
    <w:basedOn w:val="Policepardfaut"/>
    <w:link w:val="Sous-titre"/>
    <w:uiPriority w:val="3"/>
    <w:rsid w:val="004B7353"/>
    <w:rPr>
      <w:rFonts w:eastAsiaTheme="minorEastAsia"/>
      <w:color w:val="000000" w:themeColor="text1"/>
      <w:sz w:val="46"/>
      <w:szCs w:val="22"/>
      <w:lang w:val="en-GB" w:eastAsia="ja-JP"/>
    </w:rPr>
  </w:style>
  <w:style w:type="paragraph" w:styleId="Pieddepage">
    <w:name w:val="footer"/>
    <w:basedOn w:val="Normal"/>
    <w:link w:val="PieddepageCar"/>
    <w:uiPriority w:val="99"/>
    <w:unhideWhenUsed/>
    <w:rsid w:val="004B7353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353"/>
    <w:rPr>
      <w:color w:val="262626" w:themeColor="text1" w:themeTint="D9"/>
      <w:lang w:val="en-GB" w:eastAsia="ja-JP"/>
    </w:rPr>
  </w:style>
  <w:style w:type="paragraph" w:styleId="Paragraphedeliste">
    <w:name w:val="List Paragraph"/>
    <w:basedOn w:val="Normal"/>
    <w:uiPriority w:val="34"/>
    <w:qFormat/>
    <w:rsid w:val="004B7353"/>
    <w:pPr>
      <w:spacing w:after="0" w:line="240" w:lineRule="auto"/>
      <w:ind w:left="720"/>
      <w:contextualSpacing/>
      <w:jc w:val="left"/>
    </w:pPr>
    <w:rPr>
      <w:rFonts w:eastAsiaTheme="minorEastAsia"/>
      <w:color w:val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4E5"/>
    <w:rPr>
      <w:rFonts w:ascii="Tahoma" w:hAnsi="Tahoma" w:cs="Tahoma"/>
      <w:color w:val="262626" w:themeColor="text1" w:themeTint="D9"/>
      <w:sz w:val="16"/>
      <w:szCs w:val="16"/>
      <w:lang w:val="en-GB" w:eastAsia="ja-JP"/>
    </w:rPr>
  </w:style>
  <w:style w:type="paragraph" w:styleId="PrformatHTML">
    <w:name w:val="HTML Preformatted"/>
    <w:basedOn w:val="Normal"/>
    <w:link w:val="PrformatHTMLCar"/>
    <w:uiPriority w:val="99"/>
    <w:unhideWhenUsed/>
    <w:rsid w:val="00685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854E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Brulé</dc:creator>
  <cp:lastModifiedBy>Jean-François cluzeau</cp:lastModifiedBy>
  <cp:revision>4</cp:revision>
  <dcterms:created xsi:type="dcterms:W3CDTF">2017-03-05T19:02:00Z</dcterms:created>
  <dcterms:modified xsi:type="dcterms:W3CDTF">2017-03-05T19:54:00Z</dcterms:modified>
</cp:coreProperties>
</file>