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B3" w:rsidRPr="00587197" w:rsidRDefault="00B72853" w:rsidP="000A0EB3">
      <w:pPr>
        <w:pStyle w:val="Tytu"/>
        <w:rPr>
          <w:lang w:val="fr-FR"/>
        </w:rPr>
      </w:pPr>
      <w:bookmarkStart w:id="0" w:name="_GoBack"/>
      <w:bookmarkEnd w:id="0"/>
      <w:r>
        <w:rPr>
          <w:lang w:val="fr-FR"/>
        </w:rPr>
        <w:t>TECHNICAL SHEET</w:t>
      </w:r>
      <w:r w:rsidR="000A0EB3">
        <w:rPr>
          <w:lang w:val="fr-FR"/>
        </w:rPr>
        <w:t xml:space="preserve"> </w:t>
      </w:r>
      <w:r>
        <w:rPr>
          <w:lang w:val="fr-FR"/>
        </w:rPr>
        <w:t>N</w:t>
      </w:r>
      <w:r w:rsidR="000A0EB3">
        <w:rPr>
          <w:lang w:val="fr-FR"/>
        </w:rPr>
        <w:t>°3</w:t>
      </w:r>
    </w:p>
    <w:p w:rsidR="000A0EB3" w:rsidRPr="00587197" w:rsidRDefault="000A0EB3" w:rsidP="000A0EB3">
      <w:pPr>
        <w:pStyle w:val="Tytu"/>
        <w:rPr>
          <w:lang w:val="fr-FR"/>
        </w:rPr>
      </w:pPr>
      <w:r>
        <w:rPr>
          <w:lang w:val="fr-FR"/>
        </w:rPr>
        <w:t>TCHOUK BALL</w:t>
      </w:r>
      <w:r w:rsidRPr="00587197">
        <w:rPr>
          <w:lang w:val="fr-FR"/>
        </w:rPr>
        <w:t>/</w:t>
      </w:r>
      <w:r w:rsidR="00B72853">
        <w:rPr>
          <w:lang w:val="fr-FR"/>
        </w:rPr>
        <w:t>PASS AND GO</w:t>
      </w:r>
    </w:p>
    <w:p w:rsidR="000A0EB3" w:rsidRPr="000A0EB3" w:rsidRDefault="000A0EB3" w:rsidP="000A0EB3">
      <w:pPr>
        <w:rPr>
          <w:lang w:val="fr-FR"/>
        </w:rPr>
      </w:pPr>
    </w:p>
    <w:p w:rsidR="000A0EB3" w:rsidRPr="00026FD8" w:rsidRDefault="000A0EB3" w:rsidP="000A0EB3">
      <w:pPr>
        <w:pStyle w:val="Podtytu"/>
        <w:rPr>
          <w:lang w:val="es-ES"/>
        </w:rPr>
      </w:pPr>
      <w:r>
        <w:rPr>
          <w:noProof/>
          <w:lang w:val="pl-PL" w:eastAsia="pl-PL"/>
        </w:rPr>
        <w:drawing>
          <wp:inline distT="0" distB="0" distL="0" distR="0">
            <wp:extent cx="6629400" cy="2961640"/>
            <wp:effectExtent l="0" t="0" r="0" b="10160"/>
            <wp:docPr id="2" name="Image 2" descr="/Users/veroniquebrule/Desktop/IMG_0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veroniquebrule/Desktop/IMG_07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EB3" w:rsidRDefault="000A0EB3" w:rsidP="000A0EB3">
      <w:pPr>
        <w:rPr>
          <w:rFonts w:cs="Helvetica"/>
          <w:b/>
          <w:color w:val="000000" w:themeColor="text1"/>
          <w:u w:val="single"/>
          <w:lang w:val="fr-FR"/>
        </w:rPr>
      </w:pPr>
    </w:p>
    <w:p w:rsidR="00B72853" w:rsidRPr="00B72853" w:rsidRDefault="00B72853" w:rsidP="00B72853">
      <w:pPr>
        <w:pStyle w:val="HTML-wstpniesformatowany"/>
        <w:shd w:val="clear" w:color="auto" w:fill="FFFFFF"/>
        <w:ind w:left="709"/>
        <w:rPr>
          <w:rFonts w:asciiTheme="minorHAnsi" w:eastAsiaTheme="minorEastAsia" w:hAnsiTheme="minorHAnsi" w:cs="Helvetica"/>
          <w:color w:val="000000" w:themeColor="text1"/>
          <w:sz w:val="24"/>
          <w:szCs w:val="24"/>
        </w:rPr>
      </w:pPr>
      <w:r w:rsidRPr="005E5912">
        <w:rPr>
          <w:rFonts w:asciiTheme="minorHAnsi" w:eastAsiaTheme="minorEastAsia" w:hAnsiTheme="minorHAnsi" w:cs="Helvetica"/>
          <w:b/>
          <w:color w:val="000000" w:themeColor="text1"/>
          <w:sz w:val="24"/>
          <w:szCs w:val="24"/>
          <w:u w:val="single"/>
        </w:rPr>
        <w:t>Educational objective</w:t>
      </w:r>
      <w:r>
        <w:rPr>
          <w:rFonts w:asciiTheme="minorHAnsi" w:eastAsiaTheme="minorEastAsia" w:hAnsiTheme="minorHAnsi" w:cs="Helvetica"/>
          <w:b/>
          <w:color w:val="000000" w:themeColor="text1"/>
          <w:sz w:val="24"/>
          <w:szCs w:val="24"/>
          <w:u w:val="single"/>
        </w:rPr>
        <w:t> </w:t>
      </w:r>
      <w:r>
        <w:rPr>
          <w:rFonts w:asciiTheme="minorHAnsi" w:eastAsiaTheme="minorEastAsia" w:hAnsiTheme="minorHAnsi" w:cs="Helvetica"/>
          <w:color w:val="000000" w:themeColor="text1"/>
          <w:sz w:val="24"/>
          <w:szCs w:val="24"/>
        </w:rPr>
        <w:t>:</w:t>
      </w:r>
      <w:r w:rsidR="000A0EB3">
        <w:rPr>
          <w:rFonts w:cs="Helvetica"/>
          <w:color w:val="000000" w:themeColor="text1"/>
        </w:rPr>
        <w:t xml:space="preserve"> </w:t>
      </w:r>
      <w:r w:rsidRPr="00B72853">
        <w:rPr>
          <w:rFonts w:asciiTheme="minorHAnsi" w:eastAsiaTheme="minorEastAsia" w:hAnsiTheme="minorHAnsi" w:cs="Helvetica"/>
          <w:color w:val="000000" w:themeColor="text1"/>
          <w:sz w:val="24"/>
          <w:szCs w:val="24"/>
        </w:rPr>
        <w:t>Being able to shoot at target and catch a ball</w:t>
      </w:r>
    </w:p>
    <w:p w:rsidR="000A0EB3" w:rsidRDefault="000A0EB3" w:rsidP="000A0EB3">
      <w:pPr>
        <w:pStyle w:val="Akapitzlist"/>
        <w:ind w:left="0"/>
        <w:rPr>
          <w:rFonts w:cs="Helvetica"/>
          <w:color w:val="000000" w:themeColor="text1"/>
        </w:rPr>
      </w:pPr>
    </w:p>
    <w:p w:rsidR="000A0EB3" w:rsidRDefault="000A0EB3" w:rsidP="000A0EB3">
      <w:pPr>
        <w:pStyle w:val="Akapitzlist"/>
        <w:ind w:left="708"/>
        <w:rPr>
          <w:rFonts w:cs="Helvetica"/>
          <w:color w:val="000000" w:themeColor="text1"/>
        </w:rPr>
      </w:pPr>
      <w:r w:rsidRPr="007339A1">
        <w:rPr>
          <w:rFonts w:cs="Helvetica"/>
          <w:b/>
          <w:color w:val="000000" w:themeColor="text1"/>
          <w:u w:val="single"/>
        </w:rPr>
        <w:t>Organisation :</w:t>
      </w:r>
      <w:r>
        <w:rPr>
          <w:rFonts w:cs="Helvetica"/>
          <w:color w:val="000000" w:themeColor="text1"/>
        </w:rPr>
        <w:t xml:space="preserve"> </w:t>
      </w:r>
      <w:r w:rsidR="00B72853" w:rsidRPr="00353DF7">
        <w:rPr>
          <w:rFonts w:cs="Helvetica"/>
          <w:color w:val="000000" w:themeColor="text1"/>
        </w:rPr>
        <w:t xml:space="preserve">Two teams in two rows in front of a </w:t>
      </w:r>
      <w:r w:rsidR="00B72853">
        <w:rPr>
          <w:rFonts w:cs="Helvetica"/>
          <w:color w:val="000000" w:themeColor="text1"/>
        </w:rPr>
        <w:t>target</w:t>
      </w:r>
      <w:r w:rsidR="00137C1B">
        <w:rPr>
          <w:rFonts w:cs="Helvetica"/>
          <w:color w:val="000000" w:themeColor="text1"/>
        </w:rPr>
        <w:t xml:space="preserve">. </w:t>
      </w:r>
    </w:p>
    <w:p w:rsidR="000E28F9" w:rsidRDefault="008D4241" w:rsidP="008D4241">
      <w:pPr>
        <w:pStyle w:val="Akapitzlist"/>
        <w:ind w:left="284"/>
        <w:rPr>
          <w:rFonts w:cs="Helvetica"/>
          <w:color w:val="000000" w:themeColor="text1"/>
        </w:rPr>
      </w:pPr>
      <w:r w:rsidRPr="008D4241">
        <w:rPr>
          <w:rFonts w:cs="Helvetica"/>
          <w:b/>
          <w:noProof/>
          <w:color w:val="000000" w:themeColor="text1"/>
          <w:lang w:val="pl-PL" w:eastAsia="pl-PL"/>
        </w:rPr>
        <w:drawing>
          <wp:inline distT="0" distB="0" distL="0" distR="0">
            <wp:extent cx="6646545" cy="1598889"/>
            <wp:effectExtent l="19050" t="0" r="1905" b="0"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598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1B" w:rsidRDefault="00137C1B" w:rsidP="000A0EB3">
      <w:pPr>
        <w:pStyle w:val="Akapitzlist"/>
        <w:ind w:left="708"/>
        <w:rPr>
          <w:rFonts w:cs="Helvetica"/>
          <w:color w:val="000000" w:themeColor="text1"/>
        </w:rPr>
      </w:pPr>
    </w:p>
    <w:p w:rsidR="00B72853" w:rsidRPr="00B72853" w:rsidRDefault="00B72853" w:rsidP="000E28F9">
      <w:pPr>
        <w:pStyle w:val="HTML-wstpniesformatowany"/>
        <w:shd w:val="clear" w:color="auto" w:fill="FFFFFF"/>
        <w:ind w:left="709"/>
        <w:rPr>
          <w:rFonts w:asciiTheme="minorHAnsi" w:eastAsiaTheme="minorEastAsia" w:hAnsiTheme="minorHAnsi" w:cs="Helvetica"/>
          <w:color w:val="000000" w:themeColor="text1"/>
          <w:sz w:val="24"/>
          <w:szCs w:val="24"/>
        </w:rPr>
      </w:pPr>
      <w:r w:rsidRPr="00B72853">
        <w:rPr>
          <w:rFonts w:asciiTheme="minorHAnsi" w:eastAsiaTheme="minorEastAsia" w:hAnsiTheme="minorHAnsi" w:cs="Helvetica"/>
          <w:b/>
          <w:color w:val="000000" w:themeColor="text1"/>
          <w:sz w:val="24"/>
          <w:szCs w:val="24"/>
          <w:u w:val="single"/>
        </w:rPr>
        <w:t>Game rules</w:t>
      </w:r>
      <w:r>
        <w:rPr>
          <w:rFonts w:asciiTheme="minorHAnsi" w:eastAsiaTheme="minorEastAsia" w:hAnsiTheme="minorHAnsi" w:cs="Helvetica"/>
          <w:b/>
          <w:color w:val="000000" w:themeColor="text1"/>
          <w:sz w:val="24"/>
          <w:szCs w:val="24"/>
          <w:u w:val="single"/>
        </w:rPr>
        <w:t> :</w:t>
      </w:r>
      <w:r w:rsidRPr="00B72853">
        <w:rPr>
          <w:rFonts w:asciiTheme="minorHAnsi" w:eastAsiaTheme="minorEastAsia" w:hAnsiTheme="minorHAnsi" w:cs="Helvetica"/>
          <w:b/>
          <w:color w:val="000000" w:themeColor="text1"/>
          <w:sz w:val="24"/>
          <w:szCs w:val="24"/>
        </w:rPr>
        <w:t xml:space="preserve"> </w:t>
      </w:r>
      <w:r w:rsidR="000E28F9">
        <w:rPr>
          <w:rFonts w:asciiTheme="minorHAnsi" w:eastAsiaTheme="minorEastAsia" w:hAnsiTheme="minorHAnsi" w:cs="Helvetica"/>
          <w:color w:val="000000" w:themeColor="text1"/>
          <w:sz w:val="24"/>
          <w:szCs w:val="24"/>
        </w:rPr>
        <w:t>T</w:t>
      </w:r>
      <w:r w:rsidRPr="00B72853">
        <w:rPr>
          <w:rFonts w:asciiTheme="minorHAnsi" w:eastAsiaTheme="minorEastAsia" w:hAnsiTheme="minorHAnsi" w:cs="Helvetica"/>
          <w:color w:val="000000" w:themeColor="text1"/>
          <w:sz w:val="24"/>
          <w:szCs w:val="24"/>
        </w:rPr>
        <w:t xml:space="preserve">he first </w:t>
      </w:r>
      <w:r w:rsidR="000E28F9">
        <w:rPr>
          <w:rFonts w:asciiTheme="minorHAnsi" w:eastAsiaTheme="minorEastAsia" w:hAnsiTheme="minorHAnsi" w:cs="Helvetica"/>
          <w:color w:val="000000" w:themeColor="text1"/>
          <w:sz w:val="24"/>
          <w:szCs w:val="24"/>
        </w:rPr>
        <w:t>player</w:t>
      </w:r>
      <w:r w:rsidRPr="00B72853">
        <w:rPr>
          <w:rFonts w:asciiTheme="minorHAnsi" w:eastAsiaTheme="minorEastAsia" w:hAnsiTheme="minorHAnsi" w:cs="Helvetica"/>
          <w:color w:val="000000" w:themeColor="text1"/>
          <w:sz w:val="24"/>
          <w:szCs w:val="24"/>
        </w:rPr>
        <w:t xml:space="preserve"> in the </w:t>
      </w:r>
      <w:r w:rsidR="008D4241">
        <w:rPr>
          <w:rFonts w:asciiTheme="minorHAnsi" w:eastAsiaTheme="minorEastAsia" w:hAnsiTheme="minorHAnsi" w:cs="Helvetica"/>
          <w:color w:val="000000" w:themeColor="text1"/>
          <w:sz w:val="24"/>
          <w:szCs w:val="24"/>
        </w:rPr>
        <w:t xml:space="preserve">left </w:t>
      </w:r>
      <w:r w:rsidRPr="00B72853">
        <w:rPr>
          <w:rFonts w:asciiTheme="minorHAnsi" w:eastAsiaTheme="minorEastAsia" w:hAnsiTheme="minorHAnsi" w:cs="Helvetica"/>
          <w:color w:val="000000" w:themeColor="text1"/>
          <w:sz w:val="24"/>
          <w:szCs w:val="24"/>
        </w:rPr>
        <w:t>column shoots on target</w:t>
      </w:r>
      <w:r w:rsidR="000E28F9">
        <w:rPr>
          <w:rFonts w:asciiTheme="minorHAnsi" w:eastAsiaTheme="minorEastAsia" w:hAnsiTheme="minorHAnsi" w:cs="Helvetica"/>
          <w:color w:val="000000" w:themeColor="text1"/>
          <w:sz w:val="24"/>
          <w:szCs w:val="24"/>
        </w:rPr>
        <w:t>. T</w:t>
      </w:r>
      <w:r w:rsidRPr="00B72853">
        <w:rPr>
          <w:rFonts w:asciiTheme="minorHAnsi" w:eastAsiaTheme="minorEastAsia" w:hAnsiTheme="minorHAnsi" w:cs="Helvetica"/>
          <w:color w:val="000000" w:themeColor="text1"/>
          <w:sz w:val="24"/>
          <w:szCs w:val="24"/>
        </w:rPr>
        <w:t xml:space="preserve">he </w:t>
      </w:r>
      <w:r w:rsidR="000E28F9">
        <w:rPr>
          <w:rFonts w:asciiTheme="minorHAnsi" w:eastAsiaTheme="minorEastAsia" w:hAnsiTheme="minorHAnsi" w:cs="Helvetica"/>
          <w:color w:val="000000" w:themeColor="text1"/>
          <w:sz w:val="24"/>
          <w:szCs w:val="24"/>
        </w:rPr>
        <w:t>first player of the other team (</w:t>
      </w:r>
      <w:r w:rsidR="008D4241">
        <w:rPr>
          <w:rFonts w:asciiTheme="minorHAnsi" w:eastAsiaTheme="minorEastAsia" w:hAnsiTheme="minorHAnsi" w:cs="Helvetica"/>
          <w:color w:val="000000" w:themeColor="text1"/>
          <w:sz w:val="24"/>
          <w:szCs w:val="24"/>
        </w:rPr>
        <w:t xml:space="preserve">right </w:t>
      </w:r>
      <w:r w:rsidRPr="00B72853">
        <w:rPr>
          <w:rFonts w:asciiTheme="minorHAnsi" w:eastAsiaTheme="minorEastAsia" w:hAnsiTheme="minorHAnsi" w:cs="Helvetica"/>
          <w:color w:val="000000" w:themeColor="text1"/>
          <w:sz w:val="24"/>
          <w:szCs w:val="24"/>
        </w:rPr>
        <w:t>column</w:t>
      </w:r>
      <w:r w:rsidR="000E28F9">
        <w:rPr>
          <w:rFonts w:asciiTheme="minorHAnsi" w:eastAsiaTheme="minorEastAsia" w:hAnsiTheme="minorHAnsi" w:cs="Helvetica"/>
          <w:color w:val="000000" w:themeColor="text1"/>
          <w:sz w:val="24"/>
          <w:szCs w:val="24"/>
        </w:rPr>
        <w:t>)</w:t>
      </w:r>
      <w:r w:rsidRPr="00B72853">
        <w:rPr>
          <w:rFonts w:asciiTheme="minorHAnsi" w:eastAsiaTheme="minorEastAsia" w:hAnsiTheme="minorHAnsi" w:cs="Helvetica"/>
          <w:color w:val="000000" w:themeColor="text1"/>
          <w:sz w:val="24"/>
          <w:szCs w:val="24"/>
        </w:rPr>
        <w:t xml:space="preserve"> must catch </w:t>
      </w:r>
      <w:r w:rsidR="000E28F9">
        <w:rPr>
          <w:rFonts w:asciiTheme="minorHAnsi" w:eastAsiaTheme="minorEastAsia" w:hAnsiTheme="minorHAnsi" w:cs="Helvetica"/>
          <w:color w:val="000000" w:themeColor="text1"/>
          <w:sz w:val="24"/>
          <w:szCs w:val="24"/>
        </w:rPr>
        <w:t>it after the rebound</w:t>
      </w:r>
      <w:r w:rsidRPr="00B72853">
        <w:rPr>
          <w:rFonts w:asciiTheme="minorHAnsi" w:eastAsiaTheme="minorEastAsia" w:hAnsiTheme="minorHAnsi" w:cs="Helvetica"/>
          <w:color w:val="000000" w:themeColor="text1"/>
          <w:sz w:val="24"/>
          <w:szCs w:val="24"/>
        </w:rPr>
        <w:t xml:space="preserve">, then re-start it and it is to the next one in the right column to catch it, and so on . </w:t>
      </w:r>
      <w:r w:rsidR="000E28F9">
        <w:rPr>
          <w:rFonts w:asciiTheme="minorHAnsi" w:eastAsiaTheme="minorEastAsia" w:hAnsiTheme="minorHAnsi" w:cs="Helvetica"/>
          <w:color w:val="000000" w:themeColor="text1"/>
          <w:sz w:val="24"/>
          <w:szCs w:val="24"/>
        </w:rPr>
        <w:t xml:space="preserve">After shooting, the players go back </w:t>
      </w:r>
      <w:r w:rsidRPr="00B72853">
        <w:rPr>
          <w:rFonts w:asciiTheme="minorHAnsi" w:eastAsiaTheme="minorEastAsia" w:hAnsiTheme="minorHAnsi" w:cs="Helvetica"/>
          <w:color w:val="000000" w:themeColor="text1"/>
          <w:sz w:val="24"/>
          <w:szCs w:val="24"/>
        </w:rPr>
        <w:t>at the end of the column.</w:t>
      </w:r>
      <w:r w:rsidR="000E28F9">
        <w:rPr>
          <w:rFonts w:asciiTheme="minorHAnsi" w:eastAsiaTheme="minorEastAsia" w:hAnsiTheme="minorHAnsi" w:cs="Helvetica"/>
          <w:color w:val="000000" w:themeColor="text1"/>
          <w:sz w:val="24"/>
          <w:szCs w:val="24"/>
        </w:rPr>
        <w:t xml:space="preserve"> </w:t>
      </w:r>
      <w:r w:rsidRPr="00B72853">
        <w:rPr>
          <w:rFonts w:asciiTheme="minorHAnsi" w:eastAsiaTheme="minorEastAsia" w:hAnsiTheme="minorHAnsi" w:cs="Helvetica"/>
          <w:color w:val="000000" w:themeColor="text1"/>
          <w:sz w:val="24"/>
          <w:szCs w:val="24"/>
        </w:rPr>
        <w:t>The winning team is the one who has caught the most balloons.</w:t>
      </w:r>
    </w:p>
    <w:p w:rsidR="00137C1B" w:rsidRDefault="00137C1B" w:rsidP="00B72853">
      <w:pPr>
        <w:pStyle w:val="Akapitzlist"/>
        <w:ind w:left="708"/>
        <w:rPr>
          <w:rFonts w:cs="Helvetica"/>
          <w:color w:val="000000" w:themeColor="text1"/>
        </w:rPr>
      </w:pPr>
    </w:p>
    <w:p w:rsidR="000E28F9" w:rsidRDefault="000E28F9" w:rsidP="000E28F9">
      <w:pPr>
        <w:pStyle w:val="HTML-wstpniesformatowany"/>
        <w:shd w:val="clear" w:color="auto" w:fill="FFFFFF"/>
        <w:tabs>
          <w:tab w:val="clear" w:pos="916"/>
          <w:tab w:val="left" w:pos="709"/>
        </w:tabs>
        <w:ind w:left="709"/>
        <w:rPr>
          <w:rFonts w:asciiTheme="minorHAnsi" w:eastAsiaTheme="minorEastAsia" w:hAnsiTheme="minorHAnsi" w:cs="Helvetica"/>
          <w:color w:val="000000" w:themeColor="text1"/>
          <w:sz w:val="24"/>
          <w:szCs w:val="24"/>
        </w:rPr>
      </w:pPr>
      <w:r w:rsidRPr="000E28F9">
        <w:rPr>
          <w:rFonts w:asciiTheme="minorHAnsi" w:eastAsiaTheme="minorEastAsia" w:hAnsiTheme="minorHAnsi" w:cs="Helvetica"/>
          <w:b/>
          <w:color w:val="000000" w:themeColor="text1"/>
          <w:sz w:val="24"/>
          <w:szCs w:val="24"/>
          <w:u w:val="single"/>
        </w:rPr>
        <w:t>Duration of the game</w:t>
      </w:r>
      <w:r w:rsidRPr="00A53B26">
        <w:rPr>
          <w:rFonts w:asciiTheme="minorHAnsi" w:eastAsiaTheme="minorEastAsia" w:hAnsiTheme="minorHAnsi" w:cs="Helvetica"/>
          <w:color w:val="000000" w:themeColor="text1"/>
          <w:sz w:val="24"/>
          <w:szCs w:val="24"/>
        </w:rPr>
        <w:t> : 10 minutes</w:t>
      </w:r>
    </w:p>
    <w:p w:rsidR="000A0EB3" w:rsidRDefault="000A0EB3" w:rsidP="000A0EB3">
      <w:pPr>
        <w:pStyle w:val="Akapitzlist"/>
        <w:ind w:left="708"/>
        <w:rPr>
          <w:rFonts w:cs="Helvetica"/>
          <w:color w:val="000000" w:themeColor="text1"/>
        </w:rPr>
      </w:pPr>
    </w:p>
    <w:p w:rsidR="000A0EB3" w:rsidRPr="000E28F9" w:rsidRDefault="000E28F9" w:rsidP="000E28F9">
      <w:pPr>
        <w:pStyle w:val="HTML-wstpniesformatowany"/>
        <w:shd w:val="clear" w:color="auto" w:fill="FFFFFF"/>
        <w:ind w:left="709"/>
        <w:rPr>
          <w:rFonts w:asciiTheme="minorHAnsi" w:eastAsiaTheme="minorEastAsia" w:hAnsiTheme="minorHAnsi" w:cs="Helvetica"/>
          <w:color w:val="000000" w:themeColor="text1"/>
          <w:sz w:val="24"/>
          <w:szCs w:val="24"/>
        </w:rPr>
      </w:pPr>
      <w:r>
        <w:rPr>
          <w:rFonts w:asciiTheme="minorHAnsi" w:eastAsiaTheme="minorEastAsia" w:hAnsiTheme="minorHAnsi" w:cs="Helvetica"/>
          <w:b/>
          <w:color w:val="000000" w:themeColor="text1"/>
          <w:sz w:val="24"/>
          <w:szCs w:val="24"/>
          <w:u w:val="single"/>
        </w:rPr>
        <w:t>E</w:t>
      </w:r>
      <w:r w:rsidRPr="00A53B26">
        <w:rPr>
          <w:rFonts w:asciiTheme="minorHAnsi" w:eastAsiaTheme="minorEastAsia" w:hAnsiTheme="minorHAnsi" w:cs="Helvetica"/>
          <w:b/>
          <w:color w:val="000000" w:themeColor="text1"/>
          <w:sz w:val="24"/>
          <w:szCs w:val="24"/>
          <w:u w:val="single"/>
        </w:rPr>
        <w:t>quipment</w:t>
      </w:r>
      <w:r w:rsidRPr="00A05F1E">
        <w:rPr>
          <w:rFonts w:cs="Helvetica"/>
          <w:b/>
          <w:color w:val="000000" w:themeColor="text1"/>
          <w:u w:val="single"/>
        </w:rPr>
        <w:t> :</w:t>
      </w:r>
      <w:r w:rsidR="00137C1B">
        <w:rPr>
          <w:rFonts w:cs="Helvetica"/>
          <w:color w:val="000000" w:themeColor="text1"/>
        </w:rPr>
        <w:t xml:space="preserve"> </w:t>
      </w:r>
      <w:r>
        <w:rPr>
          <w:rFonts w:asciiTheme="minorHAnsi" w:eastAsiaTheme="minorEastAsia" w:hAnsiTheme="minorHAnsi" w:cs="Helvetica"/>
          <w:color w:val="000000" w:themeColor="text1"/>
          <w:sz w:val="24"/>
          <w:szCs w:val="24"/>
        </w:rPr>
        <w:t>Area</w:t>
      </w:r>
      <w:r w:rsidRPr="000E28F9">
        <w:rPr>
          <w:rFonts w:asciiTheme="minorHAnsi" w:eastAsiaTheme="minorEastAsia" w:hAnsiTheme="minorHAnsi" w:cs="Helvetica"/>
          <w:color w:val="000000" w:themeColor="text1"/>
          <w:sz w:val="24"/>
          <w:szCs w:val="24"/>
        </w:rPr>
        <w:t xml:space="preserve"> </w:t>
      </w:r>
      <w:r w:rsidRPr="00666743">
        <w:rPr>
          <w:rFonts w:asciiTheme="minorHAnsi" w:eastAsiaTheme="minorEastAsia" w:hAnsiTheme="minorHAnsi" w:cs="Helvetica"/>
          <w:color w:val="000000" w:themeColor="text1"/>
          <w:sz w:val="24"/>
          <w:szCs w:val="24"/>
        </w:rPr>
        <w:t>delimited,</w:t>
      </w:r>
      <w:r w:rsidR="00137C1B" w:rsidRPr="000E28F9">
        <w:rPr>
          <w:rFonts w:asciiTheme="minorHAnsi" w:eastAsiaTheme="minorEastAsia" w:hAnsiTheme="minorHAnsi" w:cs="Helvetica"/>
          <w:color w:val="000000" w:themeColor="text1"/>
          <w:sz w:val="24"/>
          <w:szCs w:val="24"/>
        </w:rPr>
        <w:t xml:space="preserve"> </w:t>
      </w:r>
      <w:r w:rsidRPr="000E28F9">
        <w:rPr>
          <w:rFonts w:asciiTheme="minorHAnsi" w:eastAsiaTheme="minorEastAsia" w:hAnsiTheme="minorHAnsi" w:cs="Helvetica"/>
          <w:color w:val="000000" w:themeColor="text1"/>
          <w:sz w:val="24"/>
          <w:szCs w:val="24"/>
        </w:rPr>
        <w:t>Tchouk frame, and two handballs</w:t>
      </w:r>
      <w:r w:rsidR="00137C1B" w:rsidRPr="000E28F9">
        <w:rPr>
          <w:rFonts w:cs="Helvetica"/>
          <w:color w:val="000000" w:themeColor="text1"/>
        </w:rPr>
        <w:t>.</w:t>
      </w:r>
    </w:p>
    <w:sectPr w:rsidR="000A0EB3" w:rsidRPr="000E28F9" w:rsidSect="00026FD8"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72B" w:rsidRDefault="00FA672B" w:rsidP="007B1973">
      <w:pPr>
        <w:spacing w:after="0" w:line="240" w:lineRule="auto"/>
      </w:pPr>
      <w:r>
        <w:separator/>
      </w:r>
    </w:p>
  </w:endnote>
  <w:endnote w:type="continuationSeparator" w:id="0">
    <w:p w:rsidR="00FA672B" w:rsidRDefault="00FA672B" w:rsidP="007B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1E" w:rsidRDefault="00FA672B">
    <w:pPr>
      <w:pStyle w:val="Stopka"/>
    </w:pPr>
  </w:p>
  <w:p w:rsidR="00A05F1E" w:rsidRDefault="00137C1B">
    <w:pPr>
      <w:pStyle w:val="Stopka"/>
    </w:pPr>
    <w:r>
      <w:t xml:space="preserve">BRULE V. CPC EPS </w:t>
    </w:r>
  </w:p>
  <w:p w:rsidR="00A05F1E" w:rsidRDefault="00FA67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72B" w:rsidRDefault="00FA672B" w:rsidP="007B1973">
      <w:pPr>
        <w:spacing w:after="0" w:line="240" w:lineRule="auto"/>
      </w:pPr>
      <w:r>
        <w:separator/>
      </w:r>
    </w:p>
  </w:footnote>
  <w:footnote w:type="continuationSeparator" w:id="0">
    <w:p w:rsidR="00FA672B" w:rsidRDefault="00FA672B" w:rsidP="007B1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B3"/>
    <w:rsid w:val="000A0EB3"/>
    <w:rsid w:val="000E28F9"/>
    <w:rsid w:val="00137C1B"/>
    <w:rsid w:val="003E5C9C"/>
    <w:rsid w:val="004827E4"/>
    <w:rsid w:val="007B1973"/>
    <w:rsid w:val="008D4241"/>
    <w:rsid w:val="00972F04"/>
    <w:rsid w:val="009D4742"/>
    <w:rsid w:val="009E1F96"/>
    <w:rsid w:val="00A34421"/>
    <w:rsid w:val="00B72853"/>
    <w:rsid w:val="00FA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EB3"/>
    <w:pPr>
      <w:spacing w:after="160" w:line="259" w:lineRule="auto"/>
      <w:jc w:val="center"/>
    </w:pPr>
    <w:rPr>
      <w:color w:val="262626" w:themeColor="text1" w:themeTint="D9"/>
      <w:lang w:val="en-GB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"/>
    <w:qFormat/>
    <w:rsid w:val="000A0EB3"/>
    <w:pPr>
      <w:pBdr>
        <w:top w:val="single" w:sz="48" w:space="10" w:color="4472C4" w:themeColor="accent1"/>
        <w:bottom w:val="single" w:sz="48" w:space="10" w:color="4472C4" w:themeColor="accent1"/>
      </w:pBdr>
      <w:shd w:val="clear" w:color="auto" w:fill="4472C4" w:themeFill="accent1"/>
      <w:spacing w:after="8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z w:val="62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0A0EB3"/>
    <w:rPr>
      <w:rFonts w:asciiTheme="majorHAnsi" w:eastAsiaTheme="majorEastAsia" w:hAnsiTheme="majorHAnsi" w:cstheme="majorBidi"/>
      <w:color w:val="FFFFFF" w:themeColor="background1"/>
      <w:sz w:val="62"/>
      <w:szCs w:val="56"/>
      <w:shd w:val="clear" w:color="auto" w:fill="4472C4" w:themeFill="accent1"/>
      <w:lang w:val="en-GB" w:eastAsia="ja-JP"/>
    </w:rPr>
  </w:style>
  <w:style w:type="paragraph" w:styleId="Podtytu">
    <w:name w:val="Subtitle"/>
    <w:basedOn w:val="Normalny"/>
    <w:link w:val="PodtytuZnak"/>
    <w:uiPriority w:val="3"/>
    <w:qFormat/>
    <w:rsid w:val="000A0EB3"/>
    <w:pPr>
      <w:numPr>
        <w:ilvl w:val="1"/>
      </w:numPr>
      <w:spacing w:before="360" w:after="120"/>
      <w:contextualSpacing/>
    </w:pPr>
    <w:rPr>
      <w:rFonts w:eastAsiaTheme="minorEastAsia"/>
      <w:color w:val="000000" w:themeColor="text1"/>
      <w:sz w:val="46"/>
      <w:szCs w:val="22"/>
    </w:rPr>
  </w:style>
  <w:style w:type="character" w:customStyle="1" w:styleId="PodtytuZnak">
    <w:name w:val="Podtytuł Znak"/>
    <w:basedOn w:val="Domylnaczcionkaakapitu"/>
    <w:link w:val="Podtytu"/>
    <w:uiPriority w:val="3"/>
    <w:rsid w:val="000A0EB3"/>
    <w:rPr>
      <w:rFonts w:eastAsiaTheme="minorEastAsia"/>
      <w:color w:val="000000" w:themeColor="text1"/>
      <w:sz w:val="46"/>
      <w:szCs w:val="22"/>
      <w:lang w:val="en-GB" w:eastAsia="ja-JP"/>
    </w:rPr>
  </w:style>
  <w:style w:type="paragraph" w:styleId="Stopka">
    <w:name w:val="footer"/>
    <w:basedOn w:val="Normalny"/>
    <w:link w:val="StopkaZnak"/>
    <w:uiPriority w:val="99"/>
    <w:unhideWhenUsed/>
    <w:rsid w:val="000A0EB3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EB3"/>
    <w:rPr>
      <w:color w:val="262626" w:themeColor="text1" w:themeTint="D9"/>
      <w:lang w:val="en-GB" w:eastAsia="ja-JP"/>
    </w:rPr>
  </w:style>
  <w:style w:type="paragraph" w:styleId="Akapitzlist">
    <w:name w:val="List Paragraph"/>
    <w:basedOn w:val="Normalny"/>
    <w:uiPriority w:val="34"/>
    <w:qFormat/>
    <w:rsid w:val="000A0EB3"/>
    <w:pPr>
      <w:spacing w:after="0" w:line="240" w:lineRule="auto"/>
      <w:ind w:left="720"/>
      <w:contextualSpacing/>
      <w:jc w:val="left"/>
    </w:pPr>
    <w:rPr>
      <w:rFonts w:eastAsiaTheme="minorEastAsia"/>
      <w:color w:val="auto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853"/>
    <w:rPr>
      <w:rFonts w:ascii="Tahoma" w:hAnsi="Tahoma" w:cs="Tahoma"/>
      <w:color w:val="262626" w:themeColor="text1" w:themeTint="D9"/>
      <w:sz w:val="16"/>
      <w:szCs w:val="16"/>
      <w:lang w:val="en-GB" w:eastAsia="ja-JP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72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  <w:lang w:val="fr-FR" w:eastAsia="fr-FR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72853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EB3"/>
    <w:pPr>
      <w:spacing w:after="160" w:line="259" w:lineRule="auto"/>
      <w:jc w:val="center"/>
    </w:pPr>
    <w:rPr>
      <w:color w:val="262626" w:themeColor="text1" w:themeTint="D9"/>
      <w:lang w:val="en-GB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"/>
    <w:qFormat/>
    <w:rsid w:val="000A0EB3"/>
    <w:pPr>
      <w:pBdr>
        <w:top w:val="single" w:sz="48" w:space="10" w:color="4472C4" w:themeColor="accent1"/>
        <w:bottom w:val="single" w:sz="48" w:space="10" w:color="4472C4" w:themeColor="accent1"/>
      </w:pBdr>
      <w:shd w:val="clear" w:color="auto" w:fill="4472C4" w:themeFill="accent1"/>
      <w:spacing w:after="8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z w:val="62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0A0EB3"/>
    <w:rPr>
      <w:rFonts w:asciiTheme="majorHAnsi" w:eastAsiaTheme="majorEastAsia" w:hAnsiTheme="majorHAnsi" w:cstheme="majorBidi"/>
      <w:color w:val="FFFFFF" w:themeColor="background1"/>
      <w:sz w:val="62"/>
      <w:szCs w:val="56"/>
      <w:shd w:val="clear" w:color="auto" w:fill="4472C4" w:themeFill="accent1"/>
      <w:lang w:val="en-GB" w:eastAsia="ja-JP"/>
    </w:rPr>
  </w:style>
  <w:style w:type="paragraph" w:styleId="Podtytu">
    <w:name w:val="Subtitle"/>
    <w:basedOn w:val="Normalny"/>
    <w:link w:val="PodtytuZnak"/>
    <w:uiPriority w:val="3"/>
    <w:qFormat/>
    <w:rsid w:val="000A0EB3"/>
    <w:pPr>
      <w:numPr>
        <w:ilvl w:val="1"/>
      </w:numPr>
      <w:spacing w:before="360" w:after="120"/>
      <w:contextualSpacing/>
    </w:pPr>
    <w:rPr>
      <w:rFonts w:eastAsiaTheme="minorEastAsia"/>
      <w:color w:val="000000" w:themeColor="text1"/>
      <w:sz w:val="46"/>
      <w:szCs w:val="22"/>
    </w:rPr>
  </w:style>
  <w:style w:type="character" w:customStyle="1" w:styleId="PodtytuZnak">
    <w:name w:val="Podtytuł Znak"/>
    <w:basedOn w:val="Domylnaczcionkaakapitu"/>
    <w:link w:val="Podtytu"/>
    <w:uiPriority w:val="3"/>
    <w:rsid w:val="000A0EB3"/>
    <w:rPr>
      <w:rFonts w:eastAsiaTheme="minorEastAsia"/>
      <w:color w:val="000000" w:themeColor="text1"/>
      <w:sz w:val="46"/>
      <w:szCs w:val="22"/>
      <w:lang w:val="en-GB" w:eastAsia="ja-JP"/>
    </w:rPr>
  </w:style>
  <w:style w:type="paragraph" w:styleId="Stopka">
    <w:name w:val="footer"/>
    <w:basedOn w:val="Normalny"/>
    <w:link w:val="StopkaZnak"/>
    <w:uiPriority w:val="99"/>
    <w:unhideWhenUsed/>
    <w:rsid w:val="000A0EB3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EB3"/>
    <w:rPr>
      <w:color w:val="262626" w:themeColor="text1" w:themeTint="D9"/>
      <w:lang w:val="en-GB" w:eastAsia="ja-JP"/>
    </w:rPr>
  </w:style>
  <w:style w:type="paragraph" w:styleId="Akapitzlist">
    <w:name w:val="List Paragraph"/>
    <w:basedOn w:val="Normalny"/>
    <w:uiPriority w:val="34"/>
    <w:qFormat/>
    <w:rsid w:val="000A0EB3"/>
    <w:pPr>
      <w:spacing w:after="0" w:line="240" w:lineRule="auto"/>
      <w:ind w:left="720"/>
      <w:contextualSpacing/>
      <w:jc w:val="left"/>
    </w:pPr>
    <w:rPr>
      <w:rFonts w:eastAsiaTheme="minorEastAsia"/>
      <w:color w:val="auto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853"/>
    <w:rPr>
      <w:rFonts w:ascii="Tahoma" w:hAnsi="Tahoma" w:cs="Tahoma"/>
      <w:color w:val="262626" w:themeColor="text1" w:themeTint="D9"/>
      <w:sz w:val="16"/>
      <w:szCs w:val="16"/>
      <w:lang w:val="en-GB" w:eastAsia="ja-JP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72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  <w:lang w:val="fr-FR" w:eastAsia="fr-FR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7285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Brulé</dc:creator>
  <cp:lastModifiedBy>Hanna Targońska</cp:lastModifiedBy>
  <cp:revision>2</cp:revision>
  <dcterms:created xsi:type="dcterms:W3CDTF">2017-08-09T13:19:00Z</dcterms:created>
  <dcterms:modified xsi:type="dcterms:W3CDTF">2017-08-09T13:19:00Z</dcterms:modified>
</cp:coreProperties>
</file>